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B" w:rsidRDefault="00F361AB" w:rsidP="00A06760">
      <w:pPr>
        <w:ind w:left="4962"/>
        <w:rPr>
          <w:rFonts w:ascii="Arial Narrow" w:hAnsi="Arial Narrow"/>
          <w:b/>
          <w:sz w:val="22"/>
          <w:szCs w:val="32"/>
        </w:rPr>
      </w:pPr>
    </w:p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361AB" w:rsidRDefault="00F361AB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80CAF" w:rsidRDefault="00681A1D" w:rsidP="00BC6C3B">
      <w:pPr>
        <w:jc w:val="center"/>
        <w:rPr>
          <w:rFonts w:ascii="Arial Narrow" w:hAnsi="Arial Narrow"/>
          <w:b/>
          <w:sz w:val="36"/>
          <w:szCs w:val="32"/>
        </w:rPr>
      </w:pPr>
      <w:r w:rsidRPr="00681A1D">
        <w:rPr>
          <w:rFonts w:ascii="Arial Narrow" w:hAnsi="Arial Narrow"/>
          <w:b/>
          <w:sz w:val="36"/>
          <w:szCs w:val="32"/>
        </w:rPr>
        <w:t>DOMANDA DI ANTICIPATA OCCUPAZIONE</w:t>
      </w:r>
      <w:r w:rsidR="00B17E5D">
        <w:rPr>
          <w:rFonts w:ascii="Arial Narrow" w:hAnsi="Arial Narrow"/>
          <w:b/>
          <w:sz w:val="36"/>
          <w:szCs w:val="32"/>
        </w:rPr>
        <w:t xml:space="preserve"> </w:t>
      </w:r>
      <w:r w:rsidR="003801C0" w:rsidRPr="003801C0">
        <w:rPr>
          <w:rFonts w:ascii="Arial Narrow" w:hAnsi="Arial Narrow"/>
          <w:b/>
          <w:sz w:val="36"/>
          <w:szCs w:val="32"/>
        </w:rPr>
        <w:t xml:space="preserve">CONCESSIONE </w:t>
      </w:r>
      <w:r w:rsidR="003801C0">
        <w:rPr>
          <w:rFonts w:ascii="Arial Narrow" w:hAnsi="Arial Narrow"/>
          <w:b/>
          <w:sz w:val="36"/>
          <w:szCs w:val="32"/>
        </w:rPr>
        <w:t>DEMANIALE MARITTIMA</w:t>
      </w:r>
    </w:p>
    <w:p w:rsidR="001C393F" w:rsidRDefault="00D92DBE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>(</w:t>
      </w:r>
      <w:proofErr w:type="gramStart"/>
      <w:r w:rsidRPr="00143110">
        <w:rPr>
          <w:rFonts w:ascii="Arial Narrow" w:hAnsi="Arial Narrow"/>
          <w:sz w:val="22"/>
        </w:rPr>
        <w:t>art.</w:t>
      </w:r>
      <w:proofErr w:type="gramEnd"/>
      <w:r w:rsidRPr="00143110">
        <w:rPr>
          <w:rFonts w:ascii="Arial Narrow" w:hAnsi="Arial Narrow"/>
          <w:sz w:val="22"/>
        </w:rPr>
        <w:t xml:space="preserve"> </w:t>
      </w:r>
      <w:r w:rsidR="003801C0" w:rsidRPr="00143110">
        <w:rPr>
          <w:rFonts w:ascii="Arial Narrow" w:hAnsi="Arial Narrow"/>
          <w:sz w:val="22"/>
        </w:rPr>
        <w:t>3</w:t>
      </w:r>
      <w:r w:rsidR="00681A1D">
        <w:rPr>
          <w:rFonts w:ascii="Arial Narrow" w:hAnsi="Arial Narrow"/>
          <w:sz w:val="22"/>
        </w:rPr>
        <w:t>8</w:t>
      </w:r>
      <w:r w:rsidRPr="00143110">
        <w:rPr>
          <w:rFonts w:ascii="Arial Narrow" w:hAnsi="Arial Narrow"/>
          <w:sz w:val="22"/>
        </w:rPr>
        <w:t xml:space="preserve"> del Codice della Navigazione)</w:t>
      </w:r>
    </w:p>
    <w:p w:rsidR="00F361AB" w:rsidRPr="00D92DBE" w:rsidRDefault="00F361AB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F80CAF" w:rsidRDefault="00F80CAF" w:rsidP="00652EF9">
      <w:pPr>
        <w:ind w:right="-82"/>
        <w:rPr>
          <w:color w:val="808080"/>
          <w:sz w:val="16"/>
        </w:rPr>
      </w:pPr>
    </w:p>
    <w:p w:rsidR="00AF54FB" w:rsidRDefault="00AF54FB" w:rsidP="00652EF9">
      <w:pPr>
        <w:ind w:right="-82"/>
        <w:rPr>
          <w:color w:val="808080"/>
          <w:sz w:val="16"/>
        </w:rPr>
      </w:pPr>
    </w:p>
    <w:p w:rsidR="00AF54FB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AF54FB" w:rsidRPr="00983139" w:rsidRDefault="00AF54FB" w:rsidP="00AF54FB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AF54FB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AF54FB" w:rsidRDefault="00AF54FB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Pr="007F2EFB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Pr="005A3FC2" w:rsidRDefault="00AF54FB" w:rsidP="00AF54FB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Pr="005A3FC2" w:rsidRDefault="00AF54FB" w:rsidP="00AF54FB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AF54FB" w:rsidRPr="005A3FC2" w:rsidRDefault="00AF54FB" w:rsidP="00AF54FB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AF54FB" w:rsidRDefault="00AF54FB" w:rsidP="00AF54FB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AF54FB" w:rsidRPr="00E3769E" w:rsidRDefault="00AF54FB" w:rsidP="00AF54FB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AF54FB" w:rsidRPr="00E3769E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AF54FB" w:rsidRDefault="00AF54FB" w:rsidP="00AF54FB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AF54FB" w:rsidRDefault="00AF54FB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E3769E" w:rsidRPr="00AF54FB" w:rsidRDefault="00E3769E" w:rsidP="00AF54FB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4028A8" w:rsidRDefault="00681A1D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Con riferimento alla richiesta di Concessione Demaniale Marittima presentata </w:t>
      </w:r>
      <w:r w:rsidR="004028A8">
        <w:rPr>
          <w:rFonts w:ascii="Arial Narrow" w:hAnsi="Arial Narrow"/>
          <w:sz w:val="22"/>
          <w:szCs w:val="22"/>
        </w:rPr>
        <w:t xml:space="preserve">in data </w:t>
      </w:r>
      <w:r>
        <w:rPr>
          <w:rFonts w:ascii="Arial Narrow" w:hAnsi="Arial Narrow"/>
          <w:sz w:val="22"/>
          <w:szCs w:val="22"/>
        </w:rPr>
        <w:t>_________________, protocollo n. ______________</w:t>
      </w:r>
      <w:r w:rsidR="004028A8">
        <w:rPr>
          <w:rFonts w:ascii="Arial Narrow" w:hAnsi="Arial Narrow"/>
          <w:sz w:val="22"/>
          <w:szCs w:val="22"/>
        </w:rPr>
        <w:t xml:space="preserve">, relativa al bene demaniale </w:t>
      </w:r>
      <w:r w:rsidR="004028A8" w:rsidRPr="00674BAE">
        <w:rPr>
          <w:rFonts w:ascii="Arial Narrow" w:hAnsi="Arial Narrow"/>
          <w:sz w:val="22"/>
          <w:szCs w:val="22"/>
        </w:rPr>
        <w:t>sit</w:t>
      </w:r>
      <w:r w:rsidR="004028A8">
        <w:rPr>
          <w:rFonts w:ascii="Arial Narrow" w:hAnsi="Arial Narrow"/>
          <w:sz w:val="22"/>
          <w:szCs w:val="22"/>
        </w:rPr>
        <w:t xml:space="preserve">o in </w:t>
      </w:r>
      <w:r w:rsidR="004028A8" w:rsidRPr="00674BAE">
        <w:rPr>
          <w:rFonts w:ascii="Arial Narrow" w:hAnsi="Arial Narrow"/>
          <w:sz w:val="22"/>
          <w:szCs w:val="22"/>
        </w:rPr>
        <w:t>___________</w:t>
      </w:r>
      <w:r w:rsidR="004028A8">
        <w:rPr>
          <w:rFonts w:ascii="Arial Narrow" w:hAnsi="Arial Narrow"/>
          <w:sz w:val="22"/>
          <w:szCs w:val="22"/>
        </w:rPr>
        <w:t>__________________________________</w:t>
      </w:r>
      <w:r w:rsidR="004028A8" w:rsidRPr="00674BAE">
        <w:rPr>
          <w:rFonts w:ascii="Arial Narrow" w:hAnsi="Arial Narrow"/>
          <w:sz w:val="22"/>
          <w:szCs w:val="22"/>
        </w:rPr>
        <w:t>________</w:t>
      </w:r>
      <w:r w:rsidR="004028A8">
        <w:rPr>
          <w:rFonts w:ascii="Arial Narrow" w:hAnsi="Arial Narrow"/>
          <w:sz w:val="22"/>
          <w:szCs w:val="22"/>
        </w:rPr>
        <w:t>,</w:t>
      </w:r>
    </w:p>
    <w:p w:rsidR="004028A8" w:rsidRDefault="004028A8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per</w:t>
      </w:r>
      <w:proofErr w:type="gramEnd"/>
      <w:r>
        <w:rPr>
          <w:rFonts w:ascii="Arial Narrow" w:hAnsi="Arial Narrow"/>
          <w:sz w:val="22"/>
          <w:szCs w:val="22"/>
        </w:rPr>
        <w:t xml:space="preserve"> la realizzazione dei seguenti interventi/opere ________________________________________________________</w:t>
      </w:r>
    </w:p>
    <w:p w:rsidR="004028A8" w:rsidRDefault="004028A8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_______________________________________________________________________________________________,</w:t>
      </w:r>
    </w:p>
    <w:p w:rsidR="00D92DBE" w:rsidRDefault="003302E9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681A1D" w:rsidRDefault="00681A1D" w:rsidP="00483CE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11EC5">
        <w:rPr>
          <w:rFonts w:ascii="Arial Narrow" w:hAnsi="Arial Narrow"/>
          <w:sz w:val="22"/>
          <w:szCs w:val="22"/>
        </w:rPr>
        <w:t>di</w:t>
      </w:r>
      <w:proofErr w:type="gramEnd"/>
      <w:r w:rsidRPr="00A11EC5">
        <w:rPr>
          <w:rFonts w:ascii="Arial Narrow" w:hAnsi="Arial Narrow"/>
          <w:sz w:val="22"/>
          <w:szCs w:val="22"/>
        </w:rPr>
        <w:t xml:space="preserve"> occupare e/o di utilizzare immediatamente i beni del Demanio Marittimo chiesti in concessione, nonché ad eseguire i lavori necessari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b/>
          <w:sz w:val="22"/>
          <w:szCs w:val="22"/>
        </w:rPr>
        <w:t>anticipata occupazione</w:t>
      </w:r>
      <w:r>
        <w:rPr>
          <w:rFonts w:ascii="Arial Narrow" w:hAnsi="Arial Narrow"/>
          <w:sz w:val="22"/>
          <w:szCs w:val="22"/>
        </w:rPr>
        <w:t>) per le seguenti motivazioni:</w:t>
      </w:r>
    </w:p>
    <w:p w:rsidR="00681A1D" w:rsidRDefault="00681A1D" w:rsidP="004028A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</w:t>
      </w:r>
      <w:r w:rsidR="00483CE8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</w:t>
      </w:r>
    </w:p>
    <w:p w:rsidR="00483CE8" w:rsidRDefault="00483CE8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</w:t>
      </w:r>
    </w:p>
    <w:p w:rsidR="00681A1D" w:rsidRDefault="00681A1D" w:rsidP="00483CE8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meglio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specificate</w:t>
      </w:r>
      <w:r w:rsidRPr="00674BAE">
        <w:rPr>
          <w:rFonts w:ascii="Arial Narrow" w:hAnsi="Arial Narrow"/>
          <w:sz w:val="22"/>
          <w:szCs w:val="22"/>
        </w:rPr>
        <w:t xml:space="preserve"> nell’allegat</w:t>
      </w:r>
      <w:r>
        <w:rPr>
          <w:rFonts w:ascii="Arial Narrow" w:hAnsi="Arial Narrow"/>
          <w:sz w:val="22"/>
          <w:szCs w:val="22"/>
        </w:rPr>
        <w:t>a relazione tecnica.</w:t>
      </w:r>
    </w:p>
    <w:p w:rsidR="00A11EC5" w:rsidRPr="00A11EC5" w:rsidRDefault="00A11EC5" w:rsidP="00A11EC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D92DBE" w:rsidRPr="00393C8B" w:rsidRDefault="00D92DBE" w:rsidP="00F361AB">
      <w:pPr>
        <w:pStyle w:val="Stile"/>
        <w:spacing w:line="360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D92DBE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F361AB" w:rsidRPr="00AB315A" w:rsidRDefault="00F361AB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3801C0" w:rsidRDefault="00F361AB" w:rsidP="006904BA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proofErr w:type="gramStart"/>
      <w:r w:rsidR="003801C0" w:rsidRPr="00674BAE">
        <w:rPr>
          <w:rFonts w:ascii="Arial Narrow" w:hAnsi="Arial Narrow"/>
          <w:sz w:val="22"/>
          <w:szCs w:val="22"/>
        </w:rPr>
        <w:t>che</w:t>
      </w:r>
      <w:proofErr w:type="gramEnd"/>
      <w:r w:rsidR="003801C0" w:rsidRPr="00674BAE">
        <w:rPr>
          <w:rFonts w:ascii="Arial Narrow" w:hAnsi="Arial Narrow"/>
          <w:sz w:val="22"/>
          <w:szCs w:val="22"/>
        </w:rPr>
        <w:t xml:space="preserve"> il bene demaniale richiesto in concessione ha le seguenti caratteristiche dimensionali</w:t>
      </w:r>
      <w:r w:rsidR="003801C0">
        <w:rPr>
          <w:rFonts w:ascii="Arial Narrow" w:hAnsi="Arial Narrow"/>
          <w:sz w:val="22"/>
          <w:szCs w:val="22"/>
        </w:rPr>
        <w:t>:</w:t>
      </w:r>
    </w:p>
    <w:p w:rsidR="003801C0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</w:t>
      </w:r>
      <w:r w:rsidR="003801C0" w:rsidRPr="00E663FC">
        <w:rPr>
          <w:rFonts w:ascii="Arial Narrow" w:hAnsi="Arial Narrow" w:cstheme="minorHAnsi"/>
          <w:sz w:val="22"/>
          <w:szCs w:val="22"/>
        </w:rPr>
        <w:t xml:space="preserve">rea </w:t>
      </w:r>
      <w:proofErr w:type="gramStart"/>
      <w:r w:rsidR="003801C0" w:rsidRPr="00E663FC">
        <w:rPr>
          <w:rFonts w:ascii="Arial Narrow" w:hAnsi="Arial Narrow" w:cstheme="minorHAnsi"/>
          <w:sz w:val="22"/>
          <w:szCs w:val="22"/>
        </w:rPr>
        <w:t>scoperta:</w:t>
      </w:r>
      <w:r w:rsidR="003801C0" w:rsidRPr="00E663FC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E663FC">
        <w:rPr>
          <w:rFonts w:ascii="Arial Narrow" w:hAnsi="Arial Narrow" w:cstheme="minorHAnsi"/>
          <w:sz w:val="22"/>
          <w:szCs w:val="22"/>
        </w:rPr>
        <w:t>mq. 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facile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Pr="004238B9">
        <w:rPr>
          <w:rFonts w:ascii="Arial" w:hAnsi="Arial"/>
          <w:sz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difficile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Pertinenze demaniali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marittime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3801C0" w:rsidRDefault="003801C0" w:rsidP="00F361AB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238B9">
        <w:rPr>
          <w:rFonts w:ascii="Arial Narrow" w:hAnsi="Arial Narrow"/>
          <w:b/>
          <w:sz w:val="22"/>
          <w:szCs w:val="22"/>
        </w:rPr>
        <w:t xml:space="preserve">SUPERFICIE </w:t>
      </w:r>
      <w:proofErr w:type="gramStart"/>
      <w:r w:rsidRPr="004238B9">
        <w:rPr>
          <w:rFonts w:ascii="Arial Narrow" w:hAnsi="Arial Narrow"/>
          <w:b/>
          <w:sz w:val="22"/>
          <w:szCs w:val="22"/>
        </w:rPr>
        <w:t>TOTALE:</w:t>
      </w:r>
      <w:r w:rsidRPr="004238B9">
        <w:rPr>
          <w:rFonts w:ascii="Arial Narrow" w:hAnsi="Arial Narrow"/>
          <w:sz w:val="22"/>
          <w:szCs w:val="22"/>
        </w:rPr>
        <w:tab/>
      </w:r>
      <w:proofErr w:type="gramEnd"/>
      <w:r w:rsidRPr="004238B9">
        <w:rPr>
          <w:rFonts w:ascii="Arial Narrow" w:hAnsi="Arial Narrow"/>
          <w:b/>
          <w:sz w:val="22"/>
          <w:szCs w:val="22"/>
        </w:rPr>
        <w:t>mq</w:t>
      </w:r>
      <w:r w:rsidRPr="004238B9">
        <w:rPr>
          <w:rFonts w:ascii="Arial Narrow" w:hAnsi="Arial Narrow"/>
          <w:sz w:val="22"/>
          <w:szCs w:val="22"/>
        </w:rPr>
        <w:t>. ________</w:t>
      </w: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Default="004238B9" w:rsidP="004238B9">
      <w:pPr>
        <w:pStyle w:val="Stile"/>
        <w:ind w:right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DATI CATASTALI: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701"/>
        <w:gridCol w:w="1659"/>
        <w:gridCol w:w="2027"/>
      </w:tblGrid>
      <w:tr w:rsidR="004238B9" w:rsidRPr="004238B9" w:rsidTr="00AF54FB">
        <w:trPr>
          <w:jc w:val="center"/>
        </w:trPr>
        <w:tc>
          <w:tcPr>
            <w:tcW w:w="1538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Foglio</w:t>
            </w:r>
          </w:p>
        </w:tc>
        <w:tc>
          <w:tcPr>
            <w:tcW w:w="1701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Mappale</w:t>
            </w:r>
          </w:p>
        </w:tc>
        <w:tc>
          <w:tcPr>
            <w:tcW w:w="1659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Subalterno</w:t>
            </w:r>
          </w:p>
        </w:tc>
        <w:tc>
          <w:tcPr>
            <w:tcW w:w="2027" w:type="dxa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Superficie (mq)</w:t>
            </w:r>
          </w:p>
        </w:tc>
      </w:tr>
      <w:tr w:rsidR="004238B9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AF54FB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38B9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F361AB" w:rsidRDefault="00F361AB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83CE8" w:rsidRDefault="00483CE8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483CE8" w:rsidRDefault="00483CE8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Relazione tecnica illustrativa;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F361AB" w:rsidRDefault="00F361AB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483CE8" w:rsidRDefault="00483CE8">
      <w:pPr>
        <w:rPr>
          <w:rFonts w:ascii="Arial Narrow" w:hAnsi="Arial Narrow"/>
          <w:b/>
          <w:i/>
          <w:color w:val="000000"/>
          <w:sz w:val="20"/>
          <w:szCs w:val="20"/>
        </w:rPr>
      </w:pPr>
      <w:r>
        <w:rPr>
          <w:rFonts w:ascii="Arial Narrow" w:hAnsi="Arial Narrow"/>
          <w:b/>
          <w:i/>
          <w:color w:val="000000"/>
          <w:sz w:val="20"/>
          <w:szCs w:val="20"/>
        </w:rPr>
        <w:br w:type="page"/>
      </w: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F361AB" w:rsidRDefault="00E663FC" w:rsidP="00A11EC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sz w:val="20"/>
          <w:u w:val="single"/>
        </w:rPr>
      </w:pPr>
      <w:r w:rsidRPr="00F361AB">
        <w:rPr>
          <w:rFonts w:ascii="Arial Narrow" w:hAnsi="Arial Narrow"/>
          <w:i/>
          <w:sz w:val="20"/>
          <w:u w:val="single"/>
        </w:rPr>
        <w:t xml:space="preserve">NOTE: </w:t>
      </w:r>
      <w:r w:rsidR="00A11EC5" w:rsidRPr="00F361AB">
        <w:rPr>
          <w:rFonts w:ascii="Arial Narrow" w:hAnsi="Arial Narrow"/>
          <w:i/>
          <w:sz w:val="20"/>
          <w:u w:val="single"/>
        </w:rPr>
        <w:t>Per ulteriore riferimento possono considerarsi le seguenti specifiche:</w:t>
      </w:r>
    </w:p>
    <w:p w:rsidR="00A11EC5" w:rsidRPr="00483CE8" w:rsidRDefault="00A11EC5" w:rsidP="00483CE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Narrow" w:hAnsi="Arial Narrow"/>
          <w:sz w:val="22"/>
        </w:rPr>
      </w:pPr>
      <w:r w:rsidRPr="00483CE8">
        <w:rPr>
          <w:rFonts w:ascii="Arial Narrow" w:hAnsi="Arial Narrow"/>
          <w:b/>
          <w:sz w:val="22"/>
        </w:rPr>
        <w:t>Area scoperta</w:t>
      </w:r>
      <w:r w:rsidRPr="00483CE8">
        <w:rPr>
          <w:rFonts w:ascii="Arial Narrow" w:hAnsi="Arial Narrow"/>
          <w:sz w:val="22"/>
        </w:rPr>
        <w:t>: si intende la parte di arenile che rimane allo stato naturale, quindi libera da qualsiasi occupazione anche precaria;</w:t>
      </w:r>
    </w:p>
    <w:p w:rsidR="00A11EC5" w:rsidRPr="00483CE8" w:rsidRDefault="00A11EC5" w:rsidP="00483CE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Narrow" w:hAnsi="Arial Narrow"/>
          <w:sz w:val="22"/>
        </w:rPr>
      </w:pPr>
      <w:r w:rsidRPr="00483CE8">
        <w:rPr>
          <w:rFonts w:ascii="Arial Narrow" w:hAnsi="Arial Narrow"/>
          <w:b/>
          <w:sz w:val="22"/>
        </w:rPr>
        <w:t>Area occupata da impianti di facile rimozione</w:t>
      </w:r>
      <w:r w:rsidRPr="00483CE8">
        <w:rPr>
          <w:rFonts w:ascii="Arial Narrow" w:hAnsi="Arial Narrow"/>
          <w:sz w:val="22"/>
        </w:rPr>
        <w:t>: si intende l’area occupata con opere a carattere transitorio o semi-permanente, le cui strutture sono effettuate con montaggio di parti elementari, anche prefabbricate, a scheletro leggero, con o senza muri di tamponamento, con copertura smontabile, fondazioni isolate o diffuse ricostruibili altrove, con semplice rimontaggio. E comunque sono tali le opere anche a struttura stabile se prive di una precisa individualità (es. parti di tubazioni, di edifici, ecc.) ed altre comunque tali da non giustificare come agevole e proficua l’acquisizione allo stato (es. cabine balneari in mattoni, solette in cemento per l’appoggio di elementi in legno od in prefabbricato o muratura leggera, costruzioni in muratura in piano sabbia, scalette ed opere varie per una migliore utilizzazione delle proprietà retrostanti e simili);</w:t>
      </w:r>
    </w:p>
    <w:p w:rsidR="00A11EC5" w:rsidRPr="00483CE8" w:rsidRDefault="00A11EC5" w:rsidP="00483CE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Narrow" w:hAnsi="Arial Narrow"/>
          <w:sz w:val="22"/>
        </w:rPr>
      </w:pPr>
      <w:r w:rsidRPr="00483CE8">
        <w:rPr>
          <w:rFonts w:ascii="Arial Narrow" w:hAnsi="Arial Narrow"/>
          <w:b/>
          <w:sz w:val="22"/>
        </w:rPr>
        <w:t>Area occupata da impianti di difficile rimozione</w:t>
      </w:r>
      <w:r w:rsidRPr="00483CE8">
        <w:rPr>
          <w:rFonts w:ascii="Arial Narrow" w:hAnsi="Arial Narrow"/>
          <w:sz w:val="22"/>
        </w:rPr>
        <w:t>: manufatti in cemento ivi compresi i battuti per posa di cabine, moletti, scogliere, plateatici, ecc., per la parte radicata a terra. Tali opere a fine concessione passano di proprietà dello Stato;</w:t>
      </w:r>
    </w:p>
    <w:p w:rsidR="00A11EC5" w:rsidRPr="00483CE8" w:rsidRDefault="00A11EC5" w:rsidP="00483CE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Narrow" w:hAnsi="Arial Narrow"/>
          <w:sz w:val="22"/>
        </w:rPr>
      </w:pPr>
      <w:r w:rsidRPr="00483CE8">
        <w:rPr>
          <w:rFonts w:ascii="Arial Narrow" w:hAnsi="Arial Narrow"/>
          <w:b/>
          <w:sz w:val="22"/>
        </w:rPr>
        <w:t>Pertinenze demaniali marittime</w:t>
      </w:r>
      <w:r w:rsidRPr="00483CE8">
        <w:rPr>
          <w:rFonts w:ascii="Arial Narrow" w:hAnsi="Arial Narrow"/>
          <w:sz w:val="22"/>
        </w:rPr>
        <w:t>: opere incamerate dallo Stato, risultanti da specifici verbali di incameramento dei beni;</w:t>
      </w:r>
    </w:p>
    <w:p w:rsidR="00A11EC5" w:rsidRPr="00483CE8" w:rsidRDefault="00A11EC5" w:rsidP="00483CE8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 Narrow" w:hAnsi="Arial Narrow"/>
          <w:sz w:val="22"/>
        </w:rPr>
      </w:pPr>
      <w:r w:rsidRPr="00483CE8">
        <w:rPr>
          <w:rFonts w:ascii="Arial Narrow" w:hAnsi="Arial Narrow"/>
          <w:b/>
          <w:sz w:val="22"/>
        </w:rPr>
        <w:t>Destinazione d’uso</w:t>
      </w:r>
      <w:r w:rsidRPr="00483CE8">
        <w:rPr>
          <w:rFonts w:ascii="Arial Narrow" w:hAnsi="Arial Narrow"/>
          <w:sz w:val="22"/>
        </w:rPr>
        <w:t>: indicare la destinazione d’uso delle aree individuate all’interno della concessione demaniale marittima.</w:t>
      </w: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1F5A24" w:rsidRPr="001F5A24" w:rsidRDefault="00617461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comunale alla pagina </w:t>
            </w:r>
            <w:hyperlink r:id="rId8" w:history="1">
              <w:r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AF54FB" w:rsidRPr="00983139" w:rsidRDefault="00AF54FB" w:rsidP="00AF54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</w:p>
          <w:p w:rsidR="008B00AB" w:rsidRDefault="008B00AB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  <w:t>3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F361AB">
      <w:headerReference w:type="first" r:id="rId9"/>
      <w:pgSz w:w="11906" w:h="16838" w:code="9"/>
      <w:pgMar w:top="709" w:right="1134" w:bottom="851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E6" w:rsidRDefault="000B5EE6">
      <w:r>
        <w:separator/>
      </w:r>
    </w:p>
  </w:endnote>
  <w:endnote w:type="continuationSeparator" w:id="0">
    <w:p w:rsidR="000B5EE6" w:rsidRDefault="000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E6" w:rsidRDefault="000B5EE6">
      <w:r>
        <w:separator/>
      </w:r>
    </w:p>
  </w:footnote>
  <w:footnote w:type="continuationSeparator" w:id="0">
    <w:p w:rsidR="000B5EE6" w:rsidRDefault="000B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20838"/>
    <w:rsid w:val="0002598E"/>
    <w:rsid w:val="0003341F"/>
    <w:rsid w:val="00042763"/>
    <w:rsid w:val="0004580B"/>
    <w:rsid w:val="00064C7C"/>
    <w:rsid w:val="000A2227"/>
    <w:rsid w:val="000B1975"/>
    <w:rsid w:val="000B2C66"/>
    <w:rsid w:val="000B5EE6"/>
    <w:rsid w:val="000C58F2"/>
    <w:rsid w:val="000D1AD8"/>
    <w:rsid w:val="000D5D67"/>
    <w:rsid w:val="000F5016"/>
    <w:rsid w:val="00140700"/>
    <w:rsid w:val="00143110"/>
    <w:rsid w:val="0014512E"/>
    <w:rsid w:val="00182EB0"/>
    <w:rsid w:val="001971D2"/>
    <w:rsid w:val="001A1385"/>
    <w:rsid w:val="001A6DD3"/>
    <w:rsid w:val="001B221E"/>
    <w:rsid w:val="001C393F"/>
    <w:rsid w:val="001C4073"/>
    <w:rsid w:val="001E630C"/>
    <w:rsid w:val="001F4F93"/>
    <w:rsid w:val="001F5A24"/>
    <w:rsid w:val="0021233D"/>
    <w:rsid w:val="002203DD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46DCC"/>
    <w:rsid w:val="00370066"/>
    <w:rsid w:val="00370591"/>
    <w:rsid w:val="003801C0"/>
    <w:rsid w:val="00393C8B"/>
    <w:rsid w:val="003B3C8C"/>
    <w:rsid w:val="004028A8"/>
    <w:rsid w:val="00407A80"/>
    <w:rsid w:val="00411059"/>
    <w:rsid w:val="004238B9"/>
    <w:rsid w:val="004500C3"/>
    <w:rsid w:val="00474549"/>
    <w:rsid w:val="00483CE8"/>
    <w:rsid w:val="004955AD"/>
    <w:rsid w:val="004958CB"/>
    <w:rsid w:val="004B24B8"/>
    <w:rsid w:val="004E1953"/>
    <w:rsid w:val="004E3AC4"/>
    <w:rsid w:val="00541E78"/>
    <w:rsid w:val="005A3FC2"/>
    <w:rsid w:val="005E4BF1"/>
    <w:rsid w:val="00603190"/>
    <w:rsid w:val="00607DE0"/>
    <w:rsid w:val="00617461"/>
    <w:rsid w:val="00634F17"/>
    <w:rsid w:val="00646FDD"/>
    <w:rsid w:val="00652EF9"/>
    <w:rsid w:val="006541D9"/>
    <w:rsid w:val="00681A1D"/>
    <w:rsid w:val="00685D67"/>
    <w:rsid w:val="006904BA"/>
    <w:rsid w:val="00694364"/>
    <w:rsid w:val="006D4D5A"/>
    <w:rsid w:val="006E6342"/>
    <w:rsid w:val="00706276"/>
    <w:rsid w:val="00722E19"/>
    <w:rsid w:val="00753F2F"/>
    <w:rsid w:val="007B7DA9"/>
    <w:rsid w:val="007E4D5D"/>
    <w:rsid w:val="007F42AC"/>
    <w:rsid w:val="008442B5"/>
    <w:rsid w:val="00863C76"/>
    <w:rsid w:val="00881D2D"/>
    <w:rsid w:val="00890845"/>
    <w:rsid w:val="008B00AB"/>
    <w:rsid w:val="0090550A"/>
    <w:rsid w:val="00933442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A0740"/>
    <w:rsid w:val="00AF54FB"/>
    <w:rsid w:val="00B17E5D"/>
    <w:rsid w:val="00B201A6"/>
    <w:rsid w:val="00B32693"/>
    <w:rsid w:val="00B8052D"/>
    <w:rsid w:val="00B81DF4"/>
    <w:rsid w:val="00B95D32"/>
    <w:rsid w:val="00B970FC"/>
    <w:rsid w:val="00BA5076"/>
    <w:rsid w:val="00BC6C3B"/>
    <w:rsid w:val="00C0281A"/>
    <w:rsid w:val="00C21B9D"/>
    <w:rsid w:val="00C31969"/>
    <w:rsid w:val="00CF155D"/>
    <w:rsid w:val="00D133DC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D41D8"/>
    <w:rsid w:val="00F11832"/>
    <w:rsid w:val="00F361AB"/>
    <w:rsid w:val="00F672A4"/>
    <w:rsid w:val="00F74A86"/>
    <w:rsid w:val="00F80CA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072719-3E75-4CA1-B0DF-A8B3832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2020-02-25T11:42:00Z</cp:lastPrinted>
  <dcterms:created xsi:type="dcterms:W3CDTF">2020-03-06T11:27:00Z</dcterms:created>
  <dcterms:modified xsi:type="dcterms:W3CDTF">2021-07-27T10:24:00Z</dcterms:modified>
</cp:coreProperties>
</file>